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E41DB" w:rsidRDefault="00D04A0F">
      <w:pPr>
        <w:jc w:val="center"/>
        <w:rPr>
          <w:b/>
          <w:bCs/>
          <w:sz w:val="30"/>
          <w:szCs w:val="30"/>
        </w:rPr>
      </w:pPr>
      <w:r>
        <w:rPr>
          <w:noProof/>
          <w:lang w:eastAsia="uk-UA"/>
        </w:rPr>
        <w:drawing>
          <wp:inline distT="0" distB="0" distL="0" distR="0">
            <wp:extent cx="464185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1DB" w:rsidRDefault="00D04A0F">
      <w:pPr>
        <w:keepNext/>
        <w:jc w:val="center"/>
        <w:rPr>
          <w:b/>
          <w:sz w:val="30"/>
          <w:szCs w:val="30"/>
        </w:rPr>
      </w:pPr>
      <w:r>
        <w:rPr>
          <w:b/>
          <w:bCs/>
          <w:sz w:val="30"/>
          <w:szCs w:val="30"/>
        </w:rPr>
        <w:t xml:space="preserve">УКРАЇНА </w:t>
      </w:r>
    </w:p>
    <w:p w:rsidR="007E41DB" w:rsidRDefault="00D04A0F">
      <w:pPr>
        <w:keepNext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ВИКОНАВЧИЙ КОМІТЕТ</w:t>
      </w:r>
    </w:p>
    <w:p w:rsidR="007E41DB" w:rsidRDefault="00D04A0F">
      <w:pPr>
        <w:keepNext/>
        <w:jc w:val="center"/>
        <w:rPr>
          <w:b/>
          <w:bCs/>
          <w:sz w:val="30"/>
          <w:szCs w:val="30"/>
        </w:rPr>
      </w:pPr>
      <w:r>
        <w:rPr>
          <w:b/>
          <w:sz w:val="30"/>
          <w:szCs w:val="30"/>
        </w:rPr>
        <w:t>МЕЛІТОПОЛЬСЬКОЇ  МІСЬКОЇ  РАДИ</w:t>
      </w:r>
    </w:p>
    <w:p w:rsidR="007E41DB" w:rsidRDefault="00D04A0F">
      <w:pPr>
        <w:keepNext/>
        <w:jc w:val="center"/>
        <w:rPr>
          <w:sz w:val="28"/>
        </w:rPr>
      </w:pPr>
      <w:r>
        <w:rPr>
          <w:b/>
          <w:bCs/>
          <w:sz w:val="30"/>
          <w:szCs w:val="30"/>
        </w:rPr>
        <w:t>Запорізької області</w:t>
      </w:r>
    </w:p>
    <w:p w:rsidR="007E41DB" w:rsidRDefault="007E41DB">
      <w:pPr>
        <w:rPr>
          <w:sz w:val="28"/>
        </w:rPr>
      </w:pPr>
    </w:p>
    <w:p w:rsidR="007E41DB" w:rsidRDefault="00D04A0F">
      <w:pPr>
        <w:jc w:val="center"/>
        <w:rPr>
          <w:b/>
          <w:sz w:val="28"/>
        </w:rPr>
      </w:pPr>
      <w:r>
        <w:rPr>
          <w:b/>
          <w:sz w:val="28"/>
        </w:rPr>
        <w:t xml:space="preserve">Р О З П О Р Я Д Ж Е Н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Я</w:t>
      </w:r>
    </w:p>
    <w:p w:rsidR="007E41DB" w:rsidRDefault="00D04A0F">
      <w:pPr>
        <w:jc w:val="center"/>
        <w:rPr>
          <w:b/>
          <w:bCs/>
          <w:color w:val="000000"/>
          <w:sz w:val="28"/>
        </w:rPr>
      </w:pPr>
      <w:r>
        <w:rPr>
          <w:b/>
          <w:sz w:val="28"/>
        </w:rPr>
        <w:t>міського голови</w:t>
      </w:r>
    </w:p>
    <w:p w:rsidR="007E41DB" w:rsidRDefault="006D5400">
      <w:pPr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t>14.06.2021</w:t>
      </w:r>
      <w:r>
        <w:rPr>
          <w:b/>
          <w:bCs/>
          <w:color w:val="000000"/>
          <w:sz w:val="28"/>
        </w:rPr>
        <w:tab/>
      </w:r>
      <w:r>
        <w:rPr>
          <w:b/>
          <w:bCs/>
          <w:color w:val="000000"/>
          <w:sz w:val="28"/>
        </w:rPr>
        <w:tab/>
      </w:r>
      <w:r>
        <w:rPr>
          <w:b/>
          <w:bCs/>
          <w:color w:val="000000"/>
          <w:sz w:val="28"/>
        </w:rPr>
        <w:tab/>
      </w:r>
      <w:r w:rsidR="00D04A0F">
        <w:rPr>
          <w:b/>
          <w:color w:val="000000"/>
          <w:sz w:val="28"/>
        </w:rPr>
        <w:t xml:space="preserve">                                                                             </w:t>
      </w:r>
      <w:r w:rsidR="00D04A0F">
        <w:rPr>
          <w:b/>
          <w:bCs/>
          <w:color w:val="000000"/>
          <w:sz w:val="28"/>
        </w:rPr>
        <w:t xml:space="preserve">№ </w:t>
      </w:r>
      <w:r>
        <w:rPr>
          <w:b/>
          <w:bCs/>
          <w:color w:val="000000"/>
          <w:sz w:val="28"/>
        </w:rPr>
        <w:t>214-р</w:t>
      </w:r>
    </w:p>
    <w:p w:rsidR="007E41DB" w:rsidRDefault="007E41DB">
      <w:pPr>
        <w:ind w:right="-1" w:firstLine="567"/>
        <w:rPr>
          <w:color w:val="000000"/>
          <w:sz w:val="28"/>
        </w:rPr>
      </w:pPr>
    </w:p>
    <w:p w:rsidR="007E41DB" w:rsidRDefault="00D04A0F">
      <w:pPr>
        <w:keepNext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 проведення Х щорічного фестивалю </w:t>
      </w:r>
    </w:p>
    <w:p w:rsidR="007E41DB" w:rsidRDefault="00D04A0F">
      <w:pPr>
        <w:keepNext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Мелітопольщини</w:t>
      </w:r>
      <w:proofErr w:type="spellEnd"/>
      <w:r>
        <w:rPr>
          <w:b/>
          <w:color w:val="000000"/>
          <w:sz w:val="28"/>
          <w:szCs w:val="28"/>
        </w:rPr>
        <w:t xml:space="preserve"> «</w:t>
      </w:r>
      <w:proofErr w:type="spellStart"/>
      <w:r>
        <w:rPr>
          <w:b/>
          <w:color w:val="000000"/>
          <w:sz w:val="28"/>
          <w:szCs w:val="28"/>
        </w:rPr>
        <w:t>ЧерешнЕво</w:t>
      </w:r>
      <w:proofErr w:type="spellEnd"/>
      <w:r>
        <w:rPr>
          <w:b/>
          <w:color w:val="000000"/>
          <w:sz w:val="28"/>
          <w:szCs w:val="28"/>
        </w:rPr>
        <w:t>!»</w:t>
      </w:r>
    </w:p>
    <w:p w:rsidR="007E41DB" w:rsidRDefault="007E41DB">
      <w:pPr>
        <w:keepNext/>
        <w:ind w:firstLine="567"/>
        <w:rPr>
          <w:b/>
          <w:color w:val="000000"/>
          <w:sz w:val="18"/>
          <w:szCs w:val="18"/>
        </w:rPr>
      </w:pPr>
    </w:p>
    <w:p w:rsidR="007E41DB" w:rsidRDefault="00D04A0F">
      <w:pPr>
        <w:keepNext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Керуючись Законом України «Про місцеве самоврядування в Україні», з метою підтримки нових традицій, що сприяють розвитку </w:t>
      </w:r>
      <w:proofErr w:type="spellStart"/>
      <w:r>
        <w:rPr>
          <w:color w:val="000000"/>
          <w:sz w:val="28"/>
          <w:szCs w:val="28"/>
        </w:rPr>
        <w:t>брендових</w:t>
      </w:r>
      <w:proofErr w:type="spellEnd"/>
      <w:r>
        <w:rPr>
          <w:color w:val="000000"/>
          <w:sz w:val="28"/>
          <w:szCs w:val="28"/>
        </w:rPr>
        <w:t xml:space="preserve"> складових м. Мелітополя, реалізації творчого потенціалу мешканців міста, об’єднання громад міста та району</w:t>
      </w:r>
    </w:p>
    <w:p w:rsidR="007E41DB" w:rsidRDefault="007E41DB">
      <w:pPr>
        <w:keepNext/>
        <w:rPr>
          <w:color w:val="000000"/>
          <w:sz w:val="21"/>
          <w:szCs w:val="21"/>
        </w:rPr>
      </w:pPr>
    </w:p>
    <w:p w:rsidR="007E41DB" w:rsidRDefault="00D04A0F">
      <w:pPr>
        <w:keepNext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ЗОБОВ’ЯЗУЮ: </w:t>
      </w:r>
    </w:p>
    <w:p w:rsidR="007E41DB" w:rsidRDefault="007E41DB">
      <w:pPr>
        <w:ind w:right="-1" w:firstLine="567"/>
        <w:jc w:val="both"/>
        <w:rPr>
          <w:color w:val="000000"/>
          <w:sz w:val="24"/>
        </w:rPr>
      </w:pPr>
    </w:p>
    <w:p w:rsidR="007E41DB" w:rsidRDefault="00D04A0F">
      <w:pPr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Провести 18.06.2021 з </w:t>
      </w:r>
      <w:r>
        <w:rPr>
          <w:color w:val="000000"/>
          <w:sz w:val="28"/>
          <w:szCs w:val="28"/>
          <w:lang w:val="ru-RU"/>
        </w:rPr>
        <w:t>18:00</w:t>
      </w:r>
      <w:r>
        <w:rPr>
          <w:color w:val="000000"/>
          <w:sz w:val="28"/>
          <w:szCs w:val="28"/>
        </w:rPr>
        <w:t xml:space="preserve"> у Парку культури і відпочинку ім. Горького Х щорічний фестиваль </w:t>
      </w:r>
      <w:proofErr w:type="spellStart"/>
      <w:r>
        <w:rPr>
          <w:color w:val="000000"/>
          <w:sz w:val="28"/>
          <w:szCs w:val="28"/>
        </w:rPr>
        <w:t>Мелітопольщини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Черешн</w:t>
      </w:r>
      <w:r>
        <w:rPr>
          <w:color w:val="000000"/>
          <w:sz w:val="28"/>
          <w:szCs w:val="28"/>
          <w:shd w:val="clear" w:color="auto" w:fill="FFFFFF"/>
        </w:rPr>
        <w:t>Ев</w:t>
      </w:r>
      <w:r>
        <w:rPr>
          <w:color w:val="000000"/>
          <w:sz w:val="28"/>
          <w:szCs w:val="28"/>
        </w:rPr>
        <w:t>о</w:t>
      </w:r>
      <w:proofErr w:type="spellEnd"/>
      <w:r>
        <w:rPr>
          <w:color w:val="000000"/>
          <w:sz w:val="28"/>
          <w:szCs w:val="28"/>
        </w:rPr>
        <w:t>!» (далі – фестиваль).</w:t>
      </w:r>
    </w:p>
    <w:p w:rsidR="007E41DB" w:rsidRDefault="00D04A0F">
      <w:pPr>
        <w:shd w:val="clear" w:color="auto" w:fill="FFFFFF"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2. Затвердити Програму фестивалю (</w:t>
      </w:r>
      <w:r>
        <w:rPr>
          <w:color w:val="000000"/>
          <w:sz w:val="28"/>
          <w:szCs w:val="28"/>
          <w:shd w:val="clear" w:color="auto" w:fill="FFFFFF"/>
        </w:rPr>
        <w:t>додається).</w:t>
      </w:r>
    </w:p>
    <w:p w:rsidR="007E41DB" w:rsidRDefault="00D04A0F">
      <w:pPr>
        <w:shd w:val="clear" w:color="auto" w:fill="FFFFFF"/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3. </w:t>
      </w:r>
      <w:r>
        <w:rPr>
          <w:sz w:val="28"/>
          <w:szCs w:val="28"/>
          <w:lang w:eastAsia="ru-RU"/>
        </w:rPr>
        <w:t xml:space="preserve">Провести фестиваль з дотриманням </w:t>
      </w:r>
      <w:r>
        <w:rPr>
          <w:color w:val="000000"/>
          <w:sz w:val="28"/>
          <w:szCs w:val="28"/>
          <w:shd w:val="clear" w:color="auto" w:fill="FFFFFF"/>
        </w:rPr>
        <w:t xml:space="preserve">вимог запобігання поширенню гострої респіраторної хвороби </w:t>
      </w:r>
      <w:r>
        <w:rPr>
          <w:color w:val="000000"/>
          <w:sz w:val="28"/>
          <w:szCs w:val="28"/>
          <w:shd w:val="clear" w:color="auto" w:fill="FFFFFF"/>
          <w:lang w:val="en-US"/>
        </w:rPr>
        <w:t>COVID</w:t>
      </w:r>
      <w:r>
        <w:rPr>
          <w:color w:val="000000"/>
          <w:sz w:val="28"/>
          <w:szCs w:val="28"/>
          <w:shd w:val="clear" w:color="auto" w:fill="FFFFFF"/>
        </w:rPr>
        <w:t>-19.</w:t>
      </w:r>
    </w:p>
    <w:p w:rsidR="007E41DB" w:rsidRDefault="00D04A0F">
      <w:pPr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Керівників структурних підрозділів Мелітопольської міської ради Запорізької області та її виконавчого комітету:</w:t>
      </w:r>
    </w:p>
    <w:p w:rsidR="007E41DB" w:rsidRDefault="00D04A0F">
      <w:pPr>
        <w:tabs>
          <w:tab w:val="left" w:pos="-3240"/>
          <w:tab w:val="left" w:pos="0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1) </w:t>
      </w:r>
      <w:r>
        <w:rPr>
          <w:sz w:val="28"/>
          <w:szCs w:val="28"/>
        </w:rPr>
        <w:t xml:space="preserve">начальника управління освіти Мелітопольської міської ради Запорізької області Щербак І. забезпечити організаційну підтримку арт-ходи </w:t>
      </w:r>
      <w:r>
        <w:rPr>
          <w:color w:val="000000"/>
          <w:sz w:val="28"/>
          <w:szCs w:val="28"/>
        </w:rPr>
        <w:t>«</w:t>
      </w:r>
      <w:proofErr w:type="spellStart"/>
      <w:r>
        <w:rPr>
          <w:sz w:val="28"/>
          <w:szCs w:val="28"/>
        </w:rPr>
        <w:t>Черешествіє</w:t>
      </w:r>
      <w:proofErr w:type="spellEnd"/>
      <w:r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E41DB" w:rsidRDefault="00D04A0F">
      <w:pPr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начальника </w:t>
      </w:r>
      <w:r>
        <w:rPr>
          <w:color w:val="000000"/>
          <w:sz w:val="28"/>
        </w:rPr>
        <w:t>управління з розвитку підприємництва та промисловості виконавчого комітету Мелітопольської міської ради</w:t>
      </w:r>
      <w:r>
        <w:rPr>
          <w:color w:val="000000"/>
          <w:sz w:val="28"/>
          <w:szCs w:val="28"/>
        </w:rPr>
        <w:t xml:space="preserve"> Запорізької </w:t>
      </w:r>
      <w:r>
        <w:rPr>
          <w:color w:val="000000"/>
          <w:sz w:val="28"/>
          <w:szCs w:val="28"/>
          <w:shd w:val="clear" w:color="auto" w:fill="FFFFFF"/>
        </w:rPr>
        <w:t>області Фурсову І. організувати</w:t>
      </w:r>
      <w:r>
        <w:rPr>
          <w:color w:val="000000"/>
          <w:sz w:val="28"/>
          <w:szCs w:val="28"/>
        </w:rPr>
        <w:t xml:space="preserve"> ярмарок-продаж у Парку культури і відпочинку ім. Горького 18.06.2021 з 17:00 до 21:00;</w:t>
      </w:r>
    </w:p>
    <w:p w:rsidR="007E41DB" w:rsidRDefault="00D04A0F">
      <w:pPr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 начальника інформаційного відділу виконавчого комітету Мелітопольської міської ради Запорізької області </w:t>
      </w:r>
      <w:r>
        <w:rPr>
          <w:color w:val="000000"/>
          <w:sz w:val="28"/>
        </w:rPr>
        <w:t>Кондратенко І.</w:t>
      </w:r>
      <w:r>
        <w:rPr>
          <w:color w:val="000000"/>
          <w:sz w:val="28"/>
          <w:szCs w:val="28"/>
        </w:rPr>
        <w:t xml:space="preserve"> забезпечити висвітлення плану заходів фестивалю на офіційному сайті виконавчого комітету Мелітопольської міської ради Запорізької області та через засоби масової інформації;</w:t>
      </w:r>
    </w:p>
    <w:p w:rsidR="007E41DB" w:rsidRDefault="00D04A0F">
      <w:pPr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 директора департаменту капітального будівництва та </w:t>
      </w:r>
      <w:r>
        <w:rPr>
          <w:color w:val="000000"/>
          <w:sz w:val="28"/>
          <w:szCs w:val="28"/>
          <w:shd w:val="clear" w:color="auto" w:fill="FFFFFF"/>
        </w:rPr>
        <w:t>житлово-комунального</w:t>
      </w:r>
      <w:r>
        <w:rPr>
          <w:color w:val="000000"/>
          <w:sz w:val="28"/>
          <w:szCs w:val="28"/>
        </w:rPr>
        <w:t xml:space="preserve"> господарства Мелітопольської міської ради Запорізької області </w:t>
      </w:r>
      <w:proofErr w:type="spellStart"/>
      <w:r>
        <w:rPr>
          <w:color w:val="000000"/>
          <w:sz w:val="28"/>
          <w:szCs w:val="28"/>
        </w:rPr>
        <w:t>Репашевську</w:t>
      </w:r>
      <w:proofErr w:type="spellEnd"/>
      <w:r>
        <w:rPr>
          <w:color w:val="000000"/>
          <w:sz w:val="28"/>
          <w:szCs w:val="28"/>
        </w:rPr>
        <w:t xml:space="preserve"> В. розмістити додаткові контейнери для сміття та встановити </w:t>
      </w:r>
      <w:proofErr w:type="spellStart"/>
      <w:r>
        <w:rPr>
          <w:color w:val="000000"/>
          <w:sz w:val="28"/>
          <w:szCs w:val="28"/>
        </w:rPr>
        <w:t>біо</w:t>
      </w:r>
      <w:proofErr w:type="spellEnd"/>
      <w:r>
        <w:rPr>
          <w:color w:val="000000"/>
          <w:sz w:val="28"/>
          <w:szCs w:val="28"/>
        </w:rPr>
        <w:t>-туалети у Парку культури і відпочинку ім. Горького на час проведення фестивалю;</w:t>
      </w:r>
    </w:p>
    <w:p w:rsidR="007E41DB" w:rsidRDefault="007E41DB">
      <w:pPr>
        <w:ind w:right="-1" w:firstLine="567"/>
        <w:jc w:val="both"/>
        <w:rPr>
          <w:color w:val="000000"/>
          <w:sz w:val="28"/>
          <w:szCs w:val="28"/>
        </w:rPr>
      </w:pPr>
    </w:p>
    <w:p w:rsidR="007E41DB" w:rsidRDefault="007E41DB">
      <w:pPr>
        <w:ind w:right="-1" w:firstLine="567"/>
        <w:jc w:val="both"/>
        <w:rPr>
          <w:color w:val="000000"/>
          <w:sz w:val="28"/>
          <w:szCs w:val="28"/>
        </w:rPr>
      </w:pPr>
    </w:p>
    <w:p w:rsidR="007E41DB" w:rsidRDefault="007E41DB">
      <w:pPr>
        <w:ind w:right="-1" w:firstLine="567"/>
        <w:jc w:val="both"/>
        <w:rPr>
          <w:color w:val="000000"/>
          <w:sz w:val="28"/>
          <w:szCs w:val="28"/>
        </w:rPr>
      </w:pPr>
    </w:p>
    <w:p w:rsidR="007E41DB" w:rsidRDefault="00D04A0F">
      <w:pPr>
        <w:ind w:right="-1" w:firstLine="567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</w:p>
    <w:p w:rsidR="007E41DB" w:rsidRDefault="00D04A0F">
      <w:pPr>
        <w:ind w:right="-1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5) директора КП «Міськсвітло» Мелітопольської міської ради Запорізької області Звєрєва В. забезпечити підключення звукопідсилювальної апаратури по просп. Б. Хмельницького та вул. Героїв України  для проходження </w:t>
      </w:r>
      <w:r>
        <w:rPr>
          <w:sz w:val="28"/>
          <w:szCs w:val="28"/>
        </w:rPr>
        <w:t>арт-ходи «</w:t>
      </w:r>
      <w:proofErr w:type="spellStart"/>
      <w:r>
        <w:rPr>
          <w:sz w:val="28"/>
          <w:szCs w:val="28"/>
        </w:rPr>
        <w:t>Черешествіє</w:t>
      </w:r>
      <w:proofErr w:type="spellEnd"/>
      <w:r>
        <w:rPr>
          <w:sz w:val="28"/>
          <w:szCs w:val="28"/>
        </w:rPr>
        <w:t>»;</w:t>
      </w:r>
    </w:p>
    <w:p w:rsidR="007E41DB" w:rsidRDefault="00D04A0F">
      <w:pPr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6) </w:t>
      </w:r>
      <w:r>
        <w:rPr>
          <w:color w:val="000000"/>
          <w:sz w:val="28"/>
          <w:szCs w:val="28"/>
        </w:rPr>
        <w:t xml:space="preserve">директора КП «Парк культури і відпочинку ім. Горького» Мелітопольської міської ради Запорізької області </w:t>
      </w:r>
      <w:proofErr w:type="spellStart"/>
      <w:r>
        <w:rPr>
          <w:color w:val="000000"/>
          <w:sz w:val="28"/>
          <w:szCs w:val="28"/>
        </w:rPr>
        <w:t>Обрезанова</w:t>
      </w:r>
      <w:proofErr w:type="spellEnd"/>
      <w:r>
        <w:rPr>
          <w:color w:val="000000"/>
          <w:sz w:val="28"/>
          <w:szCs w:val="28"/>
        </w:rPr>
        <w:t xml:space="preserve"> О. надати організаційну підтримку для проведення фестивалю, забезпечити підключення електроживлення, прибирання Парку культури і відпочинку ім. Горького до та після проведення фестивалю;</w:t>
      </w:r>
    </w:p>
    <w:p w:rsidR="007E41DB" w:rsidRDefault="00D04A0F">
      <w:pPr>
        <w:ind w:right="-1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в.о. начальника управління культури та молоді Мелітопольської міської ради Запорізької області Кириленко Л. </w:t>
      </w:r>
      <w:r>
        <w:rPr>
          <w:sz w:val="28"/>
          <w:szCs w:val="28"/>
          <w:lang w:eastAsia="ru-RU"/>
        </w:rPr>
        <w:t xml:space="preserve">забезпечити проведення культурно-мистецьких заходів на високому організаційно-творчому рівні. </w:t>
      </w:r>
    </w:p>
    <w:p w:rsidR="007E41DB" w:rsidRDefault="00D04A0F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</w:rPr>
        <w:t>. Реком</w:t>
      </w:r>
      <w:r>
        <w:rPr>
          <w:sz w:val="28"/>
          <w:szCs w:val="28"/>
        </w:rPr>
        <w:t>ен</w:t>
      </w:r>
      <w:r>
        <w:rPr>
          <w:color w:val="000000"/>
          <w:sz w:val="28"/>
          <w:szCs w:val="28"/>
        </w:rPr>
        <w:t xml:space="preserve">дувати </w:t>
      </w:r>
      <w:r>
        <w:rPr>
          <w:sz w:val="28"/>
          <w:szCs w:val="28"/>
        </w:rPr>
        <w:t>Мелітопольському районному управлінню поліції                    ГУ НП в Запорізькій області</w:t>
      </w:r>
      <w:r>
        <w:rPr>
          <w:rFonts w:cs="Arial"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E41DB" w:rsidRDefault="00D04A0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1)</w:t>
      </w:r>
      <w:r>
        <w:rPr>
          <w:color w:val="000000"/>
          <w:sz w:val="28"/>
          <w:szCs w:val="28"/>
        </w:rPr>
        <w:t xml:space="preserve"> забезпечити додержання громадського правопорядку при проведенні заходів фестивалю в Парку культури і відпочинку ім. Горького 18.06.2021 з 16:00 до 22:00;</w:t>
      </w:r>
    </w:p>
    <w:p w:rsidR="007E41DB" w:rsidRDefault="00D04A0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2)</w:t>
      </w:r>
      <w:r>
        <w:rPr>
          <w:color w:val="000000"/>
          <w:sz w:val="28"/>
          <w:szCs w:val="28"/>
        </w:rPr>
        <w:t xml:space="preserve"> організувати перекриття однієї смуги руху автотранспорту (зі сторони Парку культури і відпочинку ім. Горького) 18.06.2021 з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15:00 до 20:00 по                 вул. Героїв України (від просп.  Б. Хмельницького до вул. </w:t>
      </w:r>
      <w:proofErr w:type="spellStart"/>
      <w:r>
        <w:rPr>
          <w:color w:val="000000"/>
          <w:sz w:val="28"/>
          <w:szCs w:val="28"/>
        </w:rPr>
        <w:t>Бейбулатова</w:t>
      </w:r>
      <w:proofErr w:type="spellEnd"/>
      <w:r>
        <w:rPr>
          <w:color w:val="000000"/>
          <w:sz w:val="28"/>
          <w:szCs w:val="28"/>
        </w:rPr>
        <w:t>);</w:t>
      </w:r>
    </w:p>
    <w:p w:rsidR="007E41DB" w:rsidRDefault="00D04A0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організувати перекриття руху автотранспорту 18.06.2021 з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17:00 до 18:30 по просп. Б. Хмельницького (від вул. Героїв України до вул. Університетської) та по вул. Героїв України (від просп. Б. Хмельницького до вул. </w:t>
      </w:r>
      <w:proofErr w:type="spellStart"/>
      <w:r>
        <w:rPr>
          <w:color w:val="000000"/>
          <w:sz w:val="28"/>
          <w:szCs w:val="28"/>
        </w:rPr>
        <w:t>Бейбулатова</w:t>
      </w:r>
      <w:proofErr w:type="spellEnd"/>
      <w:r>
        <w:rPr>
          <w:color w:val="000000"/>
          <w:sz w:val="28"/>
          <w:szCs w:val="28"/>
        </w:rPr>
        <w:t>)</w:t>
      </w:r>
    </w:p>
    <w:p w:rsidR="007E41DB" w:rsidRDefault="00D04A0F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організувати перекриття дорожнього руху н</w:t>
      </w:r>
      <w:r>
        <w:rPr>
          <w:sz w:val="28"/>
          <w:szCs w:val="28"/>
        </w:rPr>
        <w:t>а ділянці дороги біля стадіону «Спартак»</w:t>
      </w:r>
      <w:r>
        <w:rPr>
          <w:color w:val="000000"/>
          <w:sz w:val="28"/>
          <w:szCs w:val="28"/>
        </w:rPr>
        <w:t xml:space="preserve"> ім. </w:t>
      </w:r>
      <w:proofErr w:type="spellStart"/>
      <w:r>
        <w:rPr>
          <w:color w:val="000000"/>
          <w:sz w:val="28"/>
          <w:szCs w:val="28"/>
        </w:rPr>
        <w:t>О.Олексенка</w:t>
      </w:r>
      <w:proofErr w:type="spellEnd"/>
      <w:r>
        <w:rPr>
          <w:color w:val="000000"/>
          <w:sz w:val="28"/>
          <w:szCs w:val="28"/>
        </w:rPr>
        <w:t xml:space="preserve"> від входу до стадіону з боку Парку культури і відпочинку ім. Горького до виїзду на вул. Шмідта 18.06.2021 з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08:00 до 22:00 та звільнення вищевказаної ділянки дороги від </w:t>
      </w:r>
      <w:proofErr w:type="spellStart"/>
      <w:r>
        <w:rPr>
          <w:color w:val="000000"/>
          <w:sz w:val="28"/>
          <w:szCs w:val="28"/>
        </w:rPr>
        <w:t>припаркованого</w:t>
      </w:r>
      <w:proofErr w:type="spellEnd"/>
      <w:r>
        <w:rPr>
          <w:color w:val="000000"/>
          <w:sz w:val="28"/>
          <w:szCs w:val="28"/>
        </w:rPr>
        <w:t xml:space="preserve"> транспорту.</w:t>
      </w:r>
    </w:p>
    <w:p w:rsidR="007E41DB" w:rsidRDefault="00D04A0F">
      <w:pPr>
        <w:tabs>
          <w:tab w:val="left" w:pos="-3240"/>
          <w:tab w:val="left" w:pos="0"/>
        </w:tabs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pacing w:val="-6"/>
          <w:sz w:val="28"/>
          <w:szCs w:val="28"/>
        </w:rPr>
        <w:t xml:space="preserve">Контроль за виконанням цього розпорядження покласти на заступника міського голови з питань діяльності виконавчих органів ради </w:t>
      </w:r>
      <w:proofErr w:type="spellStart"/>
      <w:r>
        <w:rPr>
          <w:color w:val="000000"/>
          <w:spacing w:val="-6"/>
          <w:sz w:val="28"/>
          <w:szCs w:val="28"/>
        </w:rPr>
        <w:t>Семікіна</w:t>
      </w:r>
      <w:proofErr w:type="spellEnd"/>
      <w:r>
        <w:rPr>
          <w:color w:val="000000"/>
          <w:spacing w:val="-6"/>
          <w:sz w:val="28"/>
          <w:szCs w:val="28"/>
        </w:rPr>
        <w:t xml:space="preserve"> М.</w:t>
      </w:r>
    </w:p>
    <w:p w:rsidR="007E41DB" w:rsidRDefault="007E41DB">
      <w:pPr>
        <w:ind w:firstLine="567"/>
        <w:jc w:val="both"/>
        <w:rPr>
          <w:color w:val="000000"/>
          <w:sz w:val="24"/>
        </w:rPr>
      </w:pPr>
    </w:p>
    <w:p w:rsidR="007E41DB" w:rsidRDefault="007E41DB">
      <w:pPr>
        <w:ind w:right="-1" w:firstLine="567"/>
        <w:jc w:val="both"/>
        <w:rPr>
          <w:sz w:val="24"/>
        </w:rPr>
      </w:pPr>
    </w:p>
    <w:p w:rsidR="007E41DB" w:rsidRDefault="007E41DB">
      <w:pPr>
        <w:ind w:right="-1" w:firstLine="567"/>
        <w:jc w:val="both"/>
        <w:rPr>
          <w:sz w:val="24"/>
        </w:rPr>
      </w:pPr>
    </w:p>
    <w:p w:rsidR="007E41DB" w:rsidRDefault="00D04A0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Мелітопольський 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>Іван ФЕДОРОВ</w:t>
      </w:r>
    </w:p>
    <w:p w:rsidR="007E41DB" w:rsidRDefault="007E41DB">
      <w:pPr>
        <w:rPr>
          <w:sz w:val="28"/>
          <w:szCs w:val="28"/>
          <w:lang w:eastAsia="ru-RU"/>
        </w:rPr>
      </w:pPr>
    </w:p>
    <w:p w:rsidR="007E41DB" w:rsidRDefault="00D04A0F">
      <w:pPr>
        <w:suppressAutoHyphens w:val="0"/>
        <w:rPr>
          <w:sz w:val="28"/>
          <w:szCs w:val="28"/>
          <w:lang w:eastAsia="ru-RU"/>
        </w:rPr>
      </w:pPr>
      <w:r>
        <w:br w:type="page"/>
      </w:r>
    </w:p>
    <w:p w:rsidR="007E41DB" w:rsidRDefault="00D04A0F">
      <w:pPr>
        <w:suppressAutoHyphens w:val="0"/>
        <w:ind w:left="4248" w:firstLine="708"/>
        <w:rPr>
          <w:sz w:val="28"/>
          <w:lang w:val="ru-RU"/>
        </w:rPr>
      </w:pPr>
      <w:bookmarkStart w:id="0" w:name="_GoBack"/>
      <w:bookmarkEnd w:id="0"/>
      <w:proofErr w:type="spellStart"/>
      <w:r>
        <w:rPr>
          <w:sz w:val="28"/>
          <w:lang w:val="ru-RU"/>
        </w:rPr>
        <w:t>Додаток</w:t>
      </w:r>
      <w:proofErr w:type="spellEnd"/>
      <w:r>
        <w:rPr>
          <w:sz w:val="28"/>
          <w:lang w:val="ru-RU"/>
        </w:rPr>
        <w:t xml:space="preserve"> </w:t>
      </w:r>
    </w:p>
    <w:p w:rsidR="007E41DB" w:rsidRDefault="00D04A0F">
      <w:pPr>
        <w:ind w:left="4956" w:right="-1"/>
        <w:rPr>
          <w:sz w:val="28"/>
          <w:szCs w:val="28"/>
          <w:lang w:val="ru-RU"/>
        </w:rPr>
      </w:pPr>
      <w:r>
        <w:rPr>
          <w:sz w:val="28"/>
        </w:rPr>
        <w:t>до розпорядження міського голови</w:t>
      </w:r>
    </w:p>
    <w:p w:rsidR="007E41DB" w:rsidRDefault="00D04A0F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6D5400">
        <w:rPr>
          <w:sz w:val="28"/>
          <w:szCs w:val="28"/>
        </w:rPr>
        <w:t>14.06.2021</w:t>
      </w:r>
      <w:r w:rsidR="006D5400">
        <w:rPr>
          <w:sz w:val="28"/>
          <w:szCs w:val="28"/>
          <w:lang w:val="ru-RU"/>
        </w:rPr>
        <w:t xml:space="preserve">  № 214-р</w:t>
      </w:r>
    </w:p>
    <w:p w:rsidR="007E41DB" w:rsidRDefault="007E41DB">
      <w:pPr>
        <w:ind w:right="-1"/>
        <w:jc w:val="center"/>
        <w:rPr>
          <w:sz w:val="21"/>
          <w:szCs w:val="21"/>
        </w:rPr>
      </w:pPr>
    </w:p>
    <w:p w:rsidR="007E41DB" w:rsidRDefault="00D04A0F">
      <w:pPr>
        <w:ind w:right="-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Програма </w:t>
      </w:r>
    </w:p>
    <w:p w:rsidR="007E41DB" w:rsidRDefault="00D04A0F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 щорічного фестивалю </w:t>
      </w:r>
      <w:proofErr w:type="spellStart"/>
      <w:r>
        <w:rPr>
          <w:sz w:val="28"/>
          <w:szCs w:val="28"/>
        </w:rPr>
        <w:t>Мелітопольщини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Черешн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</w:rPr>
        <w:t>во</w:t>
      </w:r>
      <w:proofErr w:type="spellEnd"/>
      <w:r>
        <w:rPr>
          <w:sz w:val="28"/>
          <w:szCs w:val="28"/>
        </w:rPr>
        <w:t>!»</w:t>
      </w:r>
    </w:p>
    <w:p w:rsidR="007E41DB" w:rsidRDefault="007E41DB">
      <w:pPr>
        <w:ind w:right="-1"/>
        <w:jc w:val="center"/>
        <w:rPr>
          <w:sz w:val="28"/>
          <w:szCs w:val="28"/>
        </w:rPr>
      </w:pPr>
    </w:p>
    <w:tbl>
      <w:tblPr>
        <w:tblW w:w="1026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55"/>
        <w:gridCol w:w="2658"/>
        <w:gridCol w:w="1846"/>
        <w:gridCol w:w="2511"/>
        <w:gridCol w:w="2694"/>
      </w:tblGrid>
      <w:tr w:rsidR="007E41DB">
        <w:trPr>
          <w:trHeight w:val="63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Назва заходу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z w:val="24"/>
                <w:lang w:val="ru-RU"/>
              </w:rPr>
              <w:t>,</w:t>
            </w:r>
            <w:r>
              <w:rPr>
                <w:sz w:val="24"/>
              </w:rPr>
              <w:t xml:space="preserve"> час проведення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Місце  проведення заходу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Відповідальний структурний підрозділ </w:t>
            </w:r>
          </w:p>
        </w:tc>
      </w:tr>
      <w:tr w:rsidR="007E41D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V</w:t>
            </w:r>
            <w:r>
              <w:rPr>
                <w:sz w:val="24"/>
              </w:rPr>
              <w:t xml:space="preserve"> форум </w:t>
            </w:r>
            <w:proofErr w:type="spellStart"/>
            <w:r>
              <w:rPr>
                <w:sz w:val="24"/>
              </w:rPr>
              <w:t>інтеркультурних</w:t>
            </w:r>
            <w:proofErr w:type="spellEnd"/>
            <w:r>
              <w:rPr>
                <w:sz w:val="24"/>
              </w:rPr>
              <w:t xml:space="preserve"> міст України «Медіа в </w:t>
            </w:r>
            <w:proofErr w:type="spellStart"/>
            <w:r>
              <w:rPr>
                <w:sz w:val="24"/>
              </w:rPr>
              <w:t>інтеркультурній</w:t>
            </w:r>
            <w:proofErr w:type="spellEnd"/>
            <w:r>
              <w:rPr>
                <w:sz w:val="24"/>
              </w:rPr>
              <w:t xml:space="preserve"> взаємодії. Стратегії і практики довіри: візії медійної безпеки»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18.06.2021-19.06.2021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Мелітопольський державний педагогічний університету ім. Б. Хмельницького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Управління освіти </w:t>
            </w:r>
          </w:p>
        </w:tc>
      </w:tr>
      <w:tr w:rsidR="007E41D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Презентація, продаж найкращих сортів черешні та інших виробів з черешні  «Черешневий бульвар»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18.06.2021</w:t>
            </w:r>
          </w:p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 18:00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Парк культури і відпочинку</w:t>
            </w:r>
          </w:p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ім. Горького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Управління з розвитку підприємництва та промисловості </w:t>
            </w:r>
          </w:p>
        </w:tc>
      </w:tr>
      <w:tr w:rsidR="007E41D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41DB" w:rsidRDefault="00D04A0F">
            <w:pPr>
              <w:widowControl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Арт-хода «</w:t>
            </w:r>
            <w:proofErr w:type="spellStart"/>
            <w:r>
              <w:rPr>
                <w:sz w:val="24"/>
              </w:rPr>
              <w:t>Черешес</w:t>
            </w:r>
            <w:r>
              <w:rPr>
                <w:sz w:val="24"/>
                <w:lang w:val="ru-RU"/>
              </w:rPr>
              <w:t>твіє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41DB" w:rsidRDefault="00D04A0F">
            <w:pPr>
              <w:widowControl w:val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18.06.2021</w:t>
            </w:r>
          </w:p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18:00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Від майдану Перемоги до Парку культури та відпочинку</w:t>
            </w:r>
          </w:p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ім. Горького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Управління освіти </w:t>
            </w:r>
          </w:p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Управління культури та молоді</w:t>
            </w:r>
          </w:p>
        </w:tc>
      </w:tr>
      <w:tr w:rsidR="007E41D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4.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Тематична фото-зона «</w:t>
            </w:r>
            <w:proofErr w:type="spellStart"/>
            <w:r>
              <w:rPr>
                <w:sz w:val="24"/>
              </w:rPr>
              <w:t>Черешн</w:t>
            </w:r>
            <w:proofErr w:type="spellEnd"/>
            <w:r>
              <w:rPr>
                <w:sz w:val="24"/>
                <w:lang w:val="ru-RU"/>
              </w:rPr>
              <w:t>Ево-2021</w:t>
            </w:r>
            <w:r>
              <w:rPr>
                <w:sz w:val="24"/>
              </w:rPr>
              <w:t>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18.06.2021</w:t>
            </w:r>
          </w:p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Парк культури і відпочинку</w:t>
            </w:r>
          </w:p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ім. Горького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Управління культури та молоді</w:t>
            </w:r>
          </w:p>
        </w:tc>
      </w:tr>
      <w:tr w:rsidR="007E41D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Локація тематичних майстер-класів та виставка </w:t>
            </w:r>
            <w:r>
              <w:rPr>
                <w:sz w:val="24"/>
                <w:lang w:val="en-US"/>
              </w:rPr>
              <w:t>Hand</w:t>
            </w:r>
            <w:r>
              <w:rPr>
                <w:sz w:val="24"/>
                <w:lang w:val="ru-RU"/>
              </w:rPr>
              <w:t>-</w:t>
            </w:r>
            <w:r>
              <w:rPr>
                <w:sz w:val="24"/>
                <w:lang w:val="en-US"/>
              </w:rPr>
              <w:t>made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18.06.2021</w:t>
            </w:r>
          </w:p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Парк культури і відпочинку</w:t>
            </w:r>
          </w:p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ім. Горького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Управління культури та молоді Управління освіти</w:t>
            </w:r>
          </w:p>
        </w:tc>
      </w:tr>
      <w:tr w:rsidR="007E41D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6.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Локація приготування традиційного міського фірмового варення «</w:t>
            </w:r>
            <w:proofErr w:type="spellStart"/>
            <w:r>
              <w:rPr>
                <w:sz w:val="24"/>
                <w:lang w:val="ru-RU"/>
              </w:rPr>
              <w:t>Варіння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варення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18.06.2021</w:t>
            </w:r>
          </w:p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18:00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Парк культури і відпочинку</w:t>
            </w:r>
          </w:p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ім. Горького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Управління культури та молоді</w:t>
            </w:r>
          </w:p>
        </w:tc>
      </w:tr>
      <w:tr w:rsidR="007E41D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Святкове відкриття фестивалю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18.06.2021</w:t>
            </w:r>
          </w:p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18:30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Парк культури і відпочинку</w:t>
            </w:r>
          </w:p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ім. Горького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Управління культури та молоді</w:t>
            </w:r>
          </w:p>
        </w:tc>
      </w:tr>
      <w:tr w:rsidR="007E41D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Локація черешневих змагань «</w:t>
            </w:r>
            <w:proofErr w:type="spellStart"/>
            <w:r>
              <w:rPr>
                <w:sz w:val="24"/>
              </w:rPr>
              <w:t>Cherry-торія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18.06.2021 1</w:t>
            </w:r>
            <w:r>
              <w:rPr>
                <w:sz w:val="24"/>
                <w:lang w:val="ru-RU"/>
              </w:rPr>
              <w:t>8:</w:t>
            </w:r>
            <w:r>
              <w:rPr>
                <w:sz w:val="24"/>
              </w:rPr>
              <w:t>00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Парк культури і відпочинку ім. Горького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Управління освіти</w:t>
            </w:r>
          </w:p>
        </w:tc>
      </w:tr>
      <w:tr w:rsidR="007E41D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Роздача морозива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18.06.2021 19:30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Парк культури і відпочинку ім. Горького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41DB" w:rsidRDefault="00D04A0F">
            <w:pPr>
              <w:widowControl w:val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Управління з розвитку підприємництва та промисловості</w:t>
            </w:r>
          </w:p>
          <w:p w:rsidR="007E41DB" w:rsidRDefault="00D04A0F">
            <w:pPr>
              <w:widowControl w:val="0"/>
            </w:pPr>
            <w:r>
              <w:rPr>
                <w:color w:val="000000"/>
                <w:sz w:val="24"/>
              </w:rPr>
              <w:t xml:space="preserve">Управління культури та молоді </w:t>
            </w:r>
          </w:p>
        </w:tc>
      </w:tr>
      <w:tr w:rsidR="007E41D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Святкова</w:t>
            </w:r>
            <w:proofErr w:type="spellEnd"/>
            <w:r>
              <w:rPr>
                <w:sz w:val="24"/>
                <w:lang w:val="ru-RU"/>
              </w:rPr>
              <w:t xml:space="preserve"> лотерея на </w:t>
            </w:r>
            <w:proofErr w:type="spellStart"/>
            <w:r>
              <w:rPr>
                <w:sz w:val="24"/>
                <w:lang w:val="ru-RU"/>
              </w:rPr>
              <w:t>головній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сцені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 xml:space="preserve">фестивалю  </w:t>
            </w:r>
            <w:r>
              <w:rPr>
                <w:sz w:val="24"/>
              </w:rPr>
              <w:t>«</w:t>
            </w:r>
            <w:proofErr w:type="spellStart"/>
            <w:proofErr w:type="gramEnd"/>
            <w:r>
              <w:rPr>
                <w:sz w:val="24"/>
              </w:rPr>
              <w:t>Черешн</w:t>
            </w:r>
            <w:proofErr w:type="spellEnd"/>
            <w:r>
              <w:rPr>
                <w:sz w:val="24"/>
                <w:lang w:val="ru-RU"/>
              </w:rPr>
              <w:t>Ево-2021</w:t>
            </w:r>
            <w:r>
              <w:rPr>
                <w:sz w:val="24"/>
              </w:rPr>
              <w:t>»</w:t>
            </w:r>
          </w:p>
          <w:p w:rsidR="007E41DB" w:rsidRDefault="007E41DB">
            <w:pPr>
              <w:widowControl w:val="0"/>
              <w:jc w:val="center"/>
              <w:rPr>
                <w:sz w:val="24"/>
              </w:rPr>
            </w:pPr>
          </w:p>
          <w:p w:rsidR="007E41DB" w:rsidRDefault="007E41DB">
            <w:pPr>
              <w:widowControl w:val="0"/>
              <w:jc w:val="center"/>
              <w:rPr>
                <w:sz w:val="24"/>
              </w:rPr>
            </w:pPr>
          </w:p>
          <w:p w:rsidR="007E41DB" w:rsidRDefault="007E41D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18.06.2021 20:00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Парк культури і відпочинку ім. Горького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41DB" w:rsidRDefault="00D04A0F">
            <w:pPr>
              <w:widowControl w:val="0"/>
            </w:pPr>
            <w:r>
              <w:rPr>
                <w:color w:val="000000"/>
                <w:sz w:val="24"/>
              </w:rPr>
              <w:t>Управління культури та молоді</w:t>
            </w:r>
          </w:p>
        </w:tc>
      </w:tr>
    </w:tbl>
    <w:p w:rsidR="007E41DB" w:rsidRDefault="007E41DB">
      <w:pPr>
        <w:ind w:right="-1"/>
        <w:rPr>
          <w:sz w:val="10"/>
          <w:szCs w:val="10"/>
        </w:rPr>
      </w:pPr>
    </w:p>
    <w:p w:rsidR="007E41DB" w:rsidRDefault="00D04A0F">
      <w:pPr>
        <w:ind w:left="-567" w:right="-1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tbl>
      <w:tblPr>
        <w:tblW w:w="1026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55"/>
        <w:gridCol w:w="2658"/>
        <w:gridCol w:w="1846"/>
        <w:gridCol w:w="2511"/>
        <w:gridCol w:w="2694"/>
      </w:tblGrid>
      <w:tr w:rsidR="007E41DB"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Святковий концерт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18.06.2021 20:30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41DB" w:rsidRDefault="00D04A0F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Парк культури і відпочинку ім. Горького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41DB" w:rsidRDefault="00D04A0F">
            <w:pPr>
              <w:widowControl w:val="0"/>
            </w:pPr>
            <w:r>
              <w:rPr>
                <w:color w:val="000000"/>
                <w:sz w:val="24"/>
              </w:rPr>
              <w:t>Управління культури та молоді</w:t>
            </w:r>
          </w:p>
        </w:tc>
      </w:tr>
    </w:tbl>
    <w:p w:rsidR="007E41DB" w:rsidRDefault="007E41DB">
      <w:pPr>
        <w:ind w:left="-567" w:right="-1"/>
        <w:rPr>
          <w:sz w:val="28"/>
          <w:szCs w:val="28"/>
        </w:rPr>
      </w:pPr>
    </w:p>
    <w:p w:rsidR="007E41DB" w:rsidRDefault="007E41DB">
      <w:pPr>
        <w:ind w:left="-567" w:right="-1"/>
        <w:rPr>
          <w:sz w:val="28"/>
          <w:szCs w:val="28"/>
        </w:rPr>
      </w:pPr>
    </w:p>
    <w:p w:rsidR="007E41DB" w:rsidRDefault="007E41DB">
      <w:pPr>
        <w:ind w:left="-567" w:right="-1"/>
        <w:rPr>
          <w:sz w:val="28"/>
          <w:szCs w:val="28"/>
        </w:rPr>
      </w:pPr>
    </w:p>
    <w:p w:rsidR="007E41DB" w:rsidRDefault="007E41DB">
      <w:pPr>
        <w:ind w:left="-567" w:right="-1"/>
        <w:rPr>
          <w:sz w:val="28"/>
          <w:szCs w:val="28"/>
        </w:rPr>
      </w:pPr>
    </w:p>
    <w:p w:rsidR="007E41DB" w:rsidRDefault="00D04A0F">
      <w:pPr>
        <w:ind w:left="-567" w:right="-1"/>
        <w:rPr>
          <w:sz w:val="28"/>
          <w:szCs w:val="28"/>
        </w:rPr>
      </w:pPr>
      <w:r>
        <w:rPr>
          <w:sz w:val="28"/>
          <w:szCs w:val="28"/>
        </w:rPr>
        <w:t xml:space="preserve">В.о. начальника управління культури </w:t>
      </w:r>
    </w:p>
    <w:p w:rsidR="007E41DB" w:rsidRDefault="00D04A0F">
      <w:pPr>
        <w:ind w:left="-567" w:right="-1"/>
        <w:rPr>
          <w:sz w:val="28"/>
          <w:szCs w:val="28"/>
        </w:rPr>
      </w:pPr>
      <w:r>
        <w:rPr>
          <w:sz w:val="28"/>
          <w:szCs w:val="28"/>
        </w:rPr>
        <w:t xml:space="preserve">та молоді, заступник начальника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  <w:t>Любов КИРИЛЕНКО</w:t>
      </w:r>
    </w:p>
    <w:sectPr w:rsidR="007E41DB">
      <w:pgSz w:w="11906" w:h="16838"/>
      <w:pgMar w:top="780" w:right="567" w:bottom="42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26EB3"/>
    <w:multiLevelType w:val="multilevel"/>
    <w:tmpl w:val="15B28DC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DB"/>
    <w:rsid w:val="006D5400"/>
    <w:rsid w:val="007A10A4"/>
    <w:rsid w:val="007E41DB"/>
    <w:rsid w:val="00CB2470"/>
    <w:rsid w:val="00D0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36C8"/>
  <w15:docId w15:val="{6EA3DEEE-FB85-4D9D-B1E1-449B931B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Pr>
      <w:sz w:val="32"/>
      <w:szCs w:val="24"/>
      <w:lang w:val="uk-UA" w:eastAsia="zh-CN"/>
    </w:r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10"/>
    <w:next w:val="a0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1">
    <w:name w:val="Основной шрифт абзаца1"/>
    <w:qFormat/>
  </w:style>
  <w:style w:type="character" w:customStyle="1" w:styleId="a4">
    <w:name w:val="Текст выноски Знак"/>
    <w:qFormat/>
    <w:rPr>
      <w:rFonts w:ascii="Tahoma" w:eastAsia="Times New Roman" w:hAnsi="Tahoma" w:cs="Tahoma"/>
      <w:sz w:val="16"/>
      <w:szCs w:val="16"/>
      <w:lang w:val="uk-UA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6">
    <w:name w:val="List"/>
    <w:basedOn w:val="a0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21">
    <w:name w:val="Заголовок2"/>
    <w:basedOn w:val="a"/>
    <w:next w:val="a0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0">
    <w:name w:val="Указатель4"/>
    <w:basedOn w:val="a"/>
    <w:qFormat/>
    <w:pPr>
      <w:suppressLineNumbers/>
    </w:pPr>
    <w:rPr>
      <w:rFonts w:cs="FreeSans"/>
    </w:rPr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10"/>
    <w:next w:val="a0"/>
    <w:qFormat/>
    <w:pPr>
      <w:jc w:val="center"/>
    </w:pPr>
    <w:rPr>
      <w:b/>
      <w:bCs/>
      <w:sz w:val="56"/>
      <w:szCs w:val="56"/>
    </w:rPr>
  </w:style>
  <w:style w:type="paragraph" w:customStyle="1" w:styleId="32">
    <w:name w:val="Указатель3"/>
    <w:basedOn w:val="a"/>
    <w:qFormat/>
    <w:pPr>
      <w:suppressLineNumbers/>
    </w:pPr>
    <w:rPr>
      <w:rFonts w:cs="FreeSans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FreeSans"/>
      <w:i/>
      <w:iCs/>
      <w:sz w:val="28"/>
    </w:rPr>
  </w:style>
  <w:style w:type="paragraph" w:customStyle="1" w:styleId="23">
    <w:name w:val="Указатель2"/>
    <w:basedOn w:val="a"/>
    <w:qFormat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FreeSans"/>
    </w:rPr>
  </w:style>
  <w:style w:type="paragraph" w:customStyle="1" w:styleId="-11">
    <w:name w:val="Цветной список - Акцент 11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ru-RU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ac">
    <w:name w:val="Блочная цитата"/>
    <w:basedOn w:val="a"/>
    <w:qFormat/>
    <w:pPr>
      <w:spacing w:after="283"/>
      <w:ind w:left="567" w:right="567"/>
    </w:pPr>
  </w:style>
  <w:style w:type="paragraph" w:styleId="ad">
    <w:name w:val="Subtitle"/>
    <w:basedOn w:val="10"/>
    <w:next w:val="a0"/>
    <w:qFormat/>
    <w:pPr>
      <w:spacing w:before="60"/>
      <w:jc w:val="center"/>
    </w:pPr>
    <w:rPr>
      <w:sz w:val="36"/>
      <w:szCs w:val="36"/>
    </w:rPr>
  </w:style>
  <w:style w:type="paragraph" w:customStyle="1" w:styleId="ae">
    <w:name w:val="Содержимое врезки"/>
    <w:basedOn w:val="a"/>
    <w:qFormat/>
  </w:style>
  <w:style w:type="paragraph" w:customStyle="1" w:styleId="af">
    <w:name w:val="Вміст рамки"/>
    <w:basedOn w:val="a"/>
    <w:qFormat/>
  </w:style>
  <w:style w:type="paragraph" w:customStyle="1" w:styleId="af0">
    <w:name w:val="Вміст таблиці"/>
    <w:basedOn w:val="a"/>
    <w:qFormat/>
    <w:pPr>
      <w:widowControl w:val="0"/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B1198-6934-409A-AC73-4961E0DE9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3826</Words>
  <Characters>2182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Олена Байрак</cp:lastModifiedBy>
  <cp:revision>5</cp:revision>
  <cp:lastPrinted>2021-06-14T15:05:00Z</cp:lastPrinted>
  <dcterms:created xsi:type="dcterms:W3CDTF">2021-06-14T15:08:00Z</dcterms:created>
  <dcterms:modified xsi:type="dcterms:W3CDTF">2021-07-07T10:33:00Z</dcterms:modified>
  <dc:language>uk-UA</dc:language>
</cp:coreProperties>
</file>